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313E6E" w:rsidRPr="00313E6E">
        <w:rPr>
          <w:rFonts w:ascii="GHEA Grapalat" w:hAnsi="GHEA Grapalat"/>
          <w:b/>
          <w:sz w:val="24"/>
          <w:szCs w:val="28"/>
          <w:lang w:val="hy-AM"/>
        </w:rPr>
        <w:t>90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313E6E" w:rsidRPr="00313E6E">
        <w:rPr>
          <w:rFonts w:ascii="GHEA Grapalat" w:hAnsi="GHEA Grapalat" w:cs="GHEA Grapalat"/>
          <w:sz w:val="24"/>
          <w:szCs w:val="24"/>
          <w:lang w:val="hy-AM"/>
        </w:rPr>
        <w:t>«Էյ Դի Վի Մեդիա Էս» 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13E6E" w:rsidRPr="00313E6E">
        <w:rPr>
          <w:rFonts w:ascii="GHEA Grapalat" w:hAnsi="GHEA Grapalat" w:cs="Sylfaen"/>
          <w:sz w:val="24"/>
          <w:szCs w:val="24"/>
          <w:lang w:val="hy-AM"/>
        </w:rPr>
        <w:t>24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90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2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7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128</cp:revision>
  <cp:lastPrinted>2018-07-25T05:41:00Z</cp:lastPrinted>
  <dcterms:created xsi:type="dcterms:W3CDTF">2015-12-16T10:40:00Z</dcterms:created>
  <dcterms:modified xsi:type="dcterms:W3CDTF">2018-07-25T05:41:00Z</dcterms:modified>
</cp:coreProperties>
</file>